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01FF" w14:textId="77777777" w:rsidR="002645C7" w:rsidRDefault="002645C7" w:rsidP="002645C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4CDBCC9" wp14:editId="03D03461">
                <wp:simplePos x="0" y="0"/>
                <wp:positionH relativeFrom="column">
                  <wp:posOffset>4852670</wp:posOffset>
                </wp:positionH>
                <wp:positionV relativeFrom="paragraph">
                  <wp:posOffset>228600</wp:posOffset>
                </wp:positionV>
                <wp:extent cx="1190625" cy="342900"/>
                <wp:effectExtent l="0" t="0" r="9525" b="0"/>
                <wp:wrapNone/>
                <wp:docPr id="8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24684" w14:textId="77777777" w:rsidR="002645C7" w:rsidRDefault="002645C7" w:rsidP="002645C7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CDBCC9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82.1pt;margin-top:18pt;width:93.7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" o:allowincell="f" stroked="f">
                <v:textbox>
                  <w:txbxContent>
                    <w:p w14:paraId="2E124684" w14:textId="77777777" w:rsidR="002645C7" w:rsidRDefault="002645C7" w:rsidP="002645C7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5761A0B" wp14:editId="7ED209A9">
                <wp:simplePos x="0" y="0"/>
                <wp:positionH relativeFrom="column">
                  <wp:posOffset>4291330</wp:posOffset>
                </wp:positionH>
                <wp:positionV relativeFrom="paragraph">
                  <wp:posOffset>83820</wp:posOffset>
                </wp:positionV>
                <wp:extent cx="1298575" cy="392430"/>
                <wp:effectExtent l="0" t="0" r="0" b="7620"/>
                <wp:wrapNone/>
                <wp:docPr id="7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40032" w14:textId="77777777" w:rsidR="002645C7" w:rsidRDefault="002645C7" w:rsidP="002645C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761A0B" id="Надпись 4" o:spid="_x0000_s1027" type="#_x0000_t202" style="position:absolute;left:0;text-align:left;margin-left:337.9pt;margin-top:6.6pt;width:102.25pt;height:3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" o:allowincell="f" stroked="f">
                <v:textbox>
                  <w:txbxContent>
                    <w:p w14:paraId="30940032" w14:textId="77777777" w:rsidR="002645C7" w:rsidRDefault="002645C7" w:rsidP="002645C7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5AC98749" wp14:editId="0057F522">
            <wp:extent cx="4000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6F3AE7" w14:textId="77777777" w:rsidR="002645C7" w:rsidRDefault="002645C7" w:rsidP="002645C7">
      <w:pPr>
        <w:keepNext/>
        <w:spacing w:before="120" w:after="0" w:line="240" w:lineRule="auto"/>
        <w:jc w:val="center"/>
        <w:outlineLvl w:val="1"/>
        <w:rPr>
          <w:rFonts w:ascii="Times New Roman" w:eastAsia="Times New Roman" w:hAnsi="Times New Roman"/>
          <w:b/>
          <w:i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iCs/>
          <w:sz w:val="30"/>
          <w:szCs w:val="30"/>
          <w:lang w:eastAsia="ru-RU"/>
        </w:rPr>
        <w:t>УКРАЇНА</w:t>
      </w:r>
    </w:p>
    <w:p w14:paraId="16336A4A" w14:textId="77777777" w:rsidR="002645C7" w:rsidRDefault="002645C7" w:rsidP="002645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</w:pPr>
    </w:p>
    <w:p w14:paraId="4D815F77" w14:textId="77777777" w:rsidR="002645C7" w:rsidRDefault="002645C7" w:rsidP="002645C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ХМЕЛЬНИЦЬКА ОБЛАСНА РАДА</w:t>
      </w:r>
    </w:p>
    <w:p w14:paraId="7738361D" w14:textId="77777777" w:rsidR="002645C7" w:rsidRDefault="002645C7" w:rsidP="002645C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14:paraId="4280E73A" w14:textId="77777777" w:rsidR="002645C7" w:rsidRDefault="002645C7" w:rsidP="002645C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ВОСЬМЕ СКЛИКАННЯ</w:t>
      </w:r>
    </w:p>
    <w:p w14:paraId="66337D1A" w14:textId="77777777" w:rsidR="002645C7" w:rsidRDefault="002645C7" w:rsidP="002645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63C542" wp14:editId="13935FC1">
                <wp:simplePos x="0" y="0"/>
                <wp:positionH relativeFrom="margin">
                  <wp:posOffset>114300</wp:posOffset>
                </wp:positionH>
                <wp:positionV relativeFrom="margin">
                  <wp:posOffset>1633855</wp:posOffset>
                </wp:positionV>
                <wp:extent cx="5829300" cy="635"/>
                <wp:effectExtent l="0" t="19050" r="38100" b="56515"/>
                <wp:wrapNone/>
                <wp:docPr id="6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281B57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HVP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Q4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WwB1T3ACAACkBAAADgAAAAAAAAAAAAAA&#10;AAAuAgAAZHJzL2Uyb0RvYy54bWxQSwECLQAUAAYACAAAACEAUJEU+9wAAAAKAQAADwAAAAAAAAAA&#10;AAAAAADKBAAAZHJzL2Rvd25yZXYueG1sUEsFBgAAAAAEAAQA8wAAANMFAAAAAA==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 w14:paraId="605330E6" w14:textId="77777777" w:rsidR="002645C7" w:rsidRDefault="002645C7" w:rsidP="002645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</w:p>
    <w:p w14:paraId="7287DB51" w14:textId="77777777" w:rsidR="002645C7" w:rsidRDefault="002645C7" w:rsidP="002645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bCs/>
          <w:kern w:val="32"/>
          <w:sz w:val="30"/>
          <w:szCs w:val="30"/>
          <w:lang w:eastAsia="ru-RU"/>
        </w:rPr>
        <w:t>РІШЕННЯ</w:t>
      </w:r>
    </w:p>
    <w:p w14:paraId="60F5A49D" w14:textId="77777777" w:rsidR="002645C7" w:rsidRDefault="002645C7" w:rsidP="002645C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</w:p>
    <w:p w14:paraId="4AB91458" w14:textId="77777777" w:rsidR="002645C7" w:rsidRDefault="002645C7" w:rsidP="002645C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__________ 2025 року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 Хмельницький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№ ___________</w:t>
      </w:r>
    </w:p>
    <w:p w14:paraId="394E50BB" w14:textId="77777777" w:rsidR="002645C7" w:rsidRDefault="002645C7" w:rsidP="002645C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C7BEAD5" w14:textId="77777777" w:rsidR="002645C7" w:rsidRDefault="002645C7" w:rsidP="002645C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8EC9924" w14:textId="77777777" w:rsidR="002645C7" w:rsidRDefault="002645C7" w:rsidP="002645C7">
      <w:pPr>
        <w:tabs>
          <w:tab w:val="left" w:pos="709"/>
          <w:tab w:val="left" w:pos="3960"/>
          <w:tab w:val="left" w:pos="4320"/>
          <w:tab w:val="left" w:pos="6120"/>
        </w:tabs>
        <w:spacing w:after="0" w:line="240" w:lineRule="auto"/>
        <w:ind w:right="-6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1AD8C0" w14:textId="77777777" w:rsidR="00C54F91" w:rsidRDefault="002645C7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обрання представників </w:t>
      </w:r>
    </w:p>
    <w:p w14:paraId="5EB79BF1" w14:textId="77777777" w:rsidR="00C54F91" w:rsidRDefault="002645C7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громадськості до складу </w:t>
      </w:r>
    </w:p>
    <w:p w14:paraId="0B2261AF" w14:textId="77777777" w:rsidR="00C54F91" w:rsidRDefault="002645C7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поліцейської комісії </w:t>
      </w:r>
      <w:r w:rsidR="008819DB"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Головного </w:t>
      </w:r>
    </w:p>
    <w:p w14:paraId="63725403" w14:textId="77777777" w:rsidR="00C54F91" w:rsidRDefault="008819DB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управління Національної поліції</w:t>
      </w:r>
    </w:p>
    <w:p w14:paraId="77BBB08C" w14:textId="3C249B9B" w:rsidR="002645C7" w:rsidRDefault="008819DB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Хмельницькій області</w:t>
      </w:r>
    </w:p>
    <w:p w14:paraId="7670ED15" w14:textId="77777777" w:rsidR="002645C7" w:rsidRDefault="002645C7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BF49A6" w14:textId="77777777" w:rsidR="00E3646B" w:rsidRDefault="00E3646B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443324" w14:textId="77777777" w:rsidR="002645C7" w:rsidRDefault="002645C7" w:rsidP="002645C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Відповідно до частини другої статті 43 Закону України «Про місцеве самоврядування в Україні», статті 51 Закону України «Про Національну поліцію», враховуючи висновки постійних комісій обласної ради та пропозиції громадськості, обласна рада</w:t>
      </w:r>
    </w:p>
    <w:p w14:paraId="046AD74E" w14:textId="77777777" w:rsidR="002645C7" w:rsidRDefault="002645C7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6700E4" w14:textId="77777777" w:rsidR="00E3646B" w:rsidRDefault="00E3646B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D27C0B" w14:textId="77777777" w:rsidR="002645C7" w:rsidRDefault="002645C7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ВИРІШИЛА: </w:t>
      </w:r>
    </w:p>
    <w:p w14:paraId="52ED6805" w14:textId="77777777" w:rsidR="002645C7" w:rsidRDefault="002645C7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9957E1B" w14:textId="77777777" w:rsidR="00E3646B" w:rsidRDefault="00E3646B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BC603B" w14:textId="29BB04D2" w:rsidR="002645C7" w:rsidRDefault="002645C7" w:rsidP="00C54F91">
      <w:pPr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3646B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Обрати до складу </w:t>
      </w:r>
      <w:r w:rsidR="008819DB">
        <w:rPr>
          <w:rFonts w:ascii="Times New Roman" w:eastAsia="Times New Roman" w:hAnsi="Times New Roman"/>
          <w:sz w:val="28"/>
          <w:szCs w:val="28"/>
          <w:lang w:eastAsia="ru-RU"/>
        </w:rPr>
        <w:t xml:space="preserve">поліцейської комісії Головного управління Національної поліції в Хмельницькій області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двох представників громадськості, а саме:</w:t>
      </w:r>
    </w:p>
    <w:p w14:paraId="2AF465EF" w14:textId="08BD2626" w:rsidR="002645C7" w:rsidRDefault="00C54F91" w:rsidP="00C54F91">
      <w:pPr>
        <w:pStyle w:val="a5"/>
        <w:tabs>
          <w:tab w:val="left" w:pos="709"/>
          <w:tab w:val="left" w:pos="3960"/>
          <w:tab w:val="left" w:pos="4320"/>
          <w:tab w:val="left" w:pos="6120"/>
        </w:tabs>
        <w:spacing w:after="12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352C02">
        <w:rPr>
          <w:rFonts w:ascii="Times New Roman" w:eastAsia="Times New Roman" w:hAnsi="Times New Roman"/>
          <w:sz w:val="28"/>
          <w:szCs w:val="28"/>
          <w:lang w:eastAsia="ru-RU"/>
        </w:rPr>
        <w:t>ІВАЩУКА Сергія Петровича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352C02">
        <w:rPr>
          <w:rFonts w:ascii="Times New Roman" w:eastAsia="Times New Roman" w:hAnsi="Times New Roman"/>
          <w:sz w:val="28"/>
          <w:szCs w:val="28"/>
          <w:lang w:eastAsia="ru-RU"/>
        </w:rPr>
        <w:t xml:space="preserve">–від громадської організації «Спілка учасників російсько-української війни </w:t>
      </w:r>
      <w:proofErr w:type="spellStart"/>
      <w:r w:rsidR="00352C02">
        <w:rPr>
          <w:rFonts w:ascii="Times New Roman" w:eastAsia="Times New Roman" w:hAnsi="Times New Roman"/>
          <w:sz w:val="28"/>
          <w:szCs w:val="28"/>
          <w:lang w:eastAsia="ru-RU"/>
        </w:rPr>
        <w:t>Білогірщини</w:t>
      </w:r>
      <w:proofErr w:type="spellEnd"/>
      <w:r w:rsidR="00352C02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7CF74FF9" w14:textId="092EDA91" w:rsidR="002645C7" w:rsidRPr="00AC44E5" w:rsidRDefault="00C54F91" w:rsidP="00C54F91">
      <w:pPr>
        <w:pStyle w:val="a5"/>
        <w:tabs>
          <w:tab w:val="left" w:pos="709"/>
          <w:tab w:val="left" w:pos="3960"/>
          <w:tab w:val="left" w:pos="4320"/>
          <w:tab w:val="left" w:pos="6120"/>
        </w:tabs>
        <w:spacing w:after="12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352C02">
        <w:rPr>
          <w:rFonts w:ascii="Times New Roman" w:eastAsia="Times New Roman" w:hAnsi="Times New Roman"/>
          <w:sz w:val="28"/>
          <w:szCs w:val="28"/>
          <w:lang w:eastAsia="ru-RU"/>
        </w:rPr>
        <w:t>СКРИМСЬКОГО Руслана Францовича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352C02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352C02">
        <w:rPr>
          <w:rFonts w:ascii="Times New Roman" w:eastAsia="Times New Roman" w:hAnsi="Times New Roman"/>
          <w:sz w:val="28"/>
          <w:szCs w:val="28"/>
          <w:lang w:eastAsia="ru-RU"/>
        </w:rPr>
        <w:t xml:space="preserve">від громадської організації </w:t>
      </w:r>
      <w:r w:rsidR="00AC44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352C0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C44E5">
        <w:rPr>
          <w:rFonts w:ascii="Times New Roman" w:eastAsia="Times New Roman" w:hAnsi="Times New Roman"/>
          <w:sz w:val="28"/>
          <w:szCs w:val="28"/>
          <w:lang w:eastAsia="ru-RU"/>
        </w:rPr>
        <w:t>5-Й</w:t>
      </w:r>
      <w:r w:rsidR="00352C02">
        <w:rPr>
          <w:rFonts w:ascii="Times New Roman" w:eastAsia="Times New Roman" w:hAnsi="Times New Roman"/>
          <w:sz w:val="28"/>
          <w:szCs w:val="28"/>
          <w:lang w:eastAsia="ru-RU"/>
        </w:rPr>
        <w:t xml:space="preserve"> БАСТІОН»</w:t>
      </w:r>
      <w:r w:rsidR="00AC44E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941B609" w14:textId="5F80B8E7" w:rsidR="002645C7" w:rsidRDefault="002645C7" w:rsidP="00C54F91">
      <w:pPr>
        <w:tabs>
          <w:tab w:val="left" w:pos="709"/>
          <w:tab w:val="left" w:pos="3960"/>
          <w:tab w:val="left" w:pos="4320"/>
          <w:tab w:val="left" w:pos="6120"/>
        </w:tabs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E3646B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Направити це рішення Головному управлінню Національної поліції </w:t>
      </w:r>
      <w:r w:rsidR="008819D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Хмельницькій області.</w:t>
      </w:r>
    </w:p>
    <w:p w14:paraId="15808464" w14:textId="5BC019E4" w:rsidR="002645C7" w:rsidRDefault="002645C7" w:rsidP="00C54F91">
      <w:pPr>
        <w:tabs>
          <w:tab w:val="left" w:pos="709"/>
          <w:tab w:val="left" w:pos="3960"/>
          <w:tab w:val="left" w:pos="4320"/>
          <w:tab w:val="left" w:pos="6120"/>
        </w:tabs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E3646B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рішення покласти на постійну комісію обласної ради з питань законності, протидії корупції, регламенту, депутатської діяльності та місцевого самоврядування.</w:t>
      </w:r>
    </w:p>
    <w:p w14:paraId="7E63B27C" w14:textId="77777777" w:rsidR="002645C7" w:rsidRDefault="002645C7" w:rsidP="00C54F91">
      <w:pPr>
        <w:tabs>
          <w:tab w:val="left" w:pos="709"/>
          <w:tab w:val="left" w:pos="3960"/>
          <w:tab w:val="left" w:pos="4320"/>
          <w:tab w:val="left" w:pos="6120"/>
        </w:tabs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9A5256" w14:textId="77777777" w:rsidR="002645C7" w:rsidRDefault="002645C7" w:rsidP="002645C7">
      <w:pPr>
        <w:tabs>
          <w:tab w:val="left" w:pos="709"/>
          <w:tab w:val="left" w:pos="3960"/>
          <w:tab w:val="left" w:pos="4320"/>
          <w:tab w:val="left" w:pos="6120"/>
        </w:tabs>
        <w:spacing w:after="0" w:line="240" w:lineRule="auto"/>
        <w:ind w:right="-6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706A3FC" w14:textId="15F55CB1" w:rsidR="00E3646B" w:rsidRPr="00AC44E5" w:rsidRDefault="002645C7" w:rsidP="00AC44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 ради                                                                     Віолета ЛАБАЗЮК</w:t>
      </w:r>
    </w:p>
    <w:sectPr w:rsidR="00E3646B" w:rsidRPr="00AC44E5" w:rsidSect="008D4D84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728E"/>
    <w:multiLevelType w:val="hybridMultilevel"/>
    <w:tmpl w:val="053870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E3C62"/>
    <w:multiLevelType w:val="hybridMultilevel"/>
    <w:tmpl w:val="67E2E472"/>
    <w:lvl w:ilvl="0" w:tplc="F8241B9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3DA12C7"/>
    <w:multiLevelType w:val="hybridMultilevel"/>
    <w:tmpl w:val="2DD4A21C"/>
    <w:lvl w:ilvl="0" w:tplc="0692760C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930165681">
    <w:abstractNumId w:val="0"/>
  </w:num>
  <w:num w:numId="2" w16cid:durableId="647438072">
    <w:abstractNumId w:val="1"/>
  </w:num>
  <w:num w:numId="3" w16cid:durableId="4146706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5C7"/>
    <w:rsid w:val="002344B2"/>
    <w:rsid w:val="002645C7"/>
    <w:rsid w:val="00352C02"/>
    <w:rsid w:val="006E09A5"/>
    <w:rsid w:val="008819DB"/>
    <w:rsid w:val="008D4D84"/>
    <w:rsid w:val="00924320"/>
    <w:rsid w:val="00AC275A"/>
    <w:rsid w:val="00AC44E5"/>
    <w:rsid w:val="00C33BE2"/>
    <w:rsid w:val="00C53D0A"/>
    <w:rsid w:val="00C54F91"/>
    <w:rsid w:val="00E3646B"/>
    <w:rsid w:val="00E8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49C55B"/>
  <w15:chartTrackingRefBased/>
  <w15:docId w15:val="{80E310C9-B90F-4F38-A020-D0F5CD1E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5C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5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645C7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53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0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Admin</cp:lastModifiedBy>
  <cp:revision>5</cp:revision>
  <cp:lastPrinted>2025-11-21T10:06:00Z</cp:lastPrinted>
  <dcterms:created xsi:type="dcterms:W3CDTF">2025-11-05T07:42:00Z</dcterms:created>
  <dcterms:modified xsi:type="dcterms:W3CDTF">2025-11-21T10:31:00Z</dcterms:modified>
</cp:coreProperties>
</file>